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5" w:rsidRDefault="007A7455" w:rsidP="007A745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辽宁科技学院采购过程控制表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2"/>
        <w:gridCol w:w="1775"/>
        <w:gridCol w:w="1589"/>
        <w:gridCol w:w="667"/>
        <w:gridCol w:w="861"/>
        <w:gridCol w:w="226"/>
        <w:gridCol w:w="863"/>
        <w:gridCol w:w="955"/>
        <w:gridCol w:w="632"/>
        <w:gridCol w:w="141"/>
        <w:gridCol w:w="746"/>
        <w:gridCol w:w="1455"/>
      </w:tblGrid>
      <w:tr w:rsidR="007A7455" w:rsidTr="007A7455">
        <w:trPr>
          <w:cantSplit/>
          <w:trHeight w:val="595"/>
        </w:trPr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项目申报过程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808" w:type="pct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A7455" w:rsidTr="00CE75FA">
        <w:trPr>
          <w:cantSplit/>
          <w:trHeight w:val="60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申报部门</w:t>
            </w:r>
          </w:p>
        </w:tc>
        <w:tc>
          <w:tcPr>
            <w:tcW w:w="15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10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CE75FA" w:rsidTr="00CE75FA">
        <w:trPr>
          <w:cantSplit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CE75FA" w:rsidRDefault="00CE75F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E75FA" w:rsidRDefault="00CE75F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预算总价</w:t>
            </w:r>
          </w:p>
        </w:tc>
        <w:tc>
          <w:tcPr>
            <w:tcW w:w="1565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5FA" w:rsidRDefault="00CE75F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FA" w:rsidRPr="007A7455" w:rsidRDefault="00CE75FA" w:rsidP="00CE75F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 w:rsidRPr="007A7455">
              <w:rPr>
                <w:rFonts w:hint="eastAsia"/>
                <w:sz w:val="28"/>
                <w:szCs w:val="28"/>
              </w:rPr>
              <w:t>一体化</w:t>
            </w:r>
            <w:r>
              <w:rPr>
                <w:rFonts w:hint="eastAsia"/>
                <w:sz w:val="28"/>
                <w:szCs w:val="28"/>
              </w:rPr>
              <w:t>指标文号</w:t>
            </w:r>
          </w:p>
        </w:tc>
        <w:tc>
          <w:tcPr>
            <w:tcW w:w="10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5FA" w:rsidRDefault="00CE75FA">
            <w:pPr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E75FA" w:rsidTr="00CE75FA">
        <w:trPr>
          <w:cantSplit/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CE75FA" w:rsidRDefault="00CE75F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FA" w:rsidRDefault="00CE75FA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FA" w:rsidRDefault="00CE75FA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FA" w:rsidRPr="007A7455" w:rsidRDefault="00CE75FA" w:rsidP="00CE75FA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 w:rsidRPr="007A7455">
              <w:rPr>
                <w:rFonts w:hint="eastAsia"/>
                <w:sz w:val="28"/>
                <w:szCs w:val="28"/>
              </w:rPr>
              <w:t>经费卡号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5FA" w:rsidRDefault="00CE75FA">
            <w:pPr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7A7455" w:rsidTr="007A7455">
        <w:trPr>
          <w:cantSplit/>
          <w:trHeight w:val="188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项目实施的必要性、可行性，采购详细需求（</w:t>
            </w:r>
            <w:r>
              <w:rPr>
                <w:rFonts w:hint="eastAsia"/>
                <w:b/>
                <w:sz w:val="24"/>
              </w:rPr>
              <w:t>可附页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8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（申报部门公章）</w:t>
            </w:r>
          </w:p>
        </w:tc>
      </w:tr>
      <w:tr w:rsidR="007A7455" w:rsidTr="007A745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填报时间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A7455" w:rsidTr="007A7455">
        <w:trPr>
          <w:cantSplit/>
          <w:trHeight w:val="877"/>
        </w:trPr>
        <w:tc>
          <w:tcPr>
            <w:tcW w:w="361" w:type="pct"/>
            <w:vMerge w:val="restart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项目审</w:t>
            </w:r>
          </w:p>
          <w:p w:rsidR="007A7455" w:rsidRDefault="007A745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批过程</w:t>
            </w:r>
          </w:p>
        </w:tc>
        <w:tc>
          <w:tcPr>
            <w:tcW w:w="831" w:type="pc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业务主管</w:t>
            </w: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3808" w:type="pct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A7455" w:rsidTr="007A7455">
        <w:trPr>
          <w:cantSplit/>
          <w:trHeight w:val="877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08" w:type="pct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A7455" w:rsidTr="007A7455">
        <w:trPr>
          <w:cantSplit/>
          <w:trHeight w:val="923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申报部门</w:t>
            </w: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主管校领导</w:t>
            </w:r>
          </w:p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0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A7455" w:rsidTr="007A7455">
        <w:trPr>
          <w:cantSplit/>
          <w:trHeight w:val="923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分管财务校领导意见</w:t>
            </w:r>
          </w:p>
        </w:tc>
        <w:tc>
          <w:tcPr>
            <w:tcW w:w="380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A7455" w:rsidTr="007A7455">
        <w:trPr>
          <w:cantSplit/>
          <w:trHeight w:val="923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校长意见</w:t>
            </w:r>
          </w:p>
        </w:tc>
        <w:tc>
          <w:tcPr>
            <w:tcW w:w="380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A7455" w:rsidTr="007A7455">
        <w:trPr>
          <w:cantSplit/>
          <w:trHeight w:val="1077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工会采购部意见</w:t>
            </w:r>
          </w:p>
        </w:tc>
        <w:tc>
          <w:tcPr>
            <w:tcW w:w="380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A7455" w:rsidTr="00CE75FA">
        <w:trPr>
          <w:cantSplit/>
          <w:trHeight w:val="644"/>
        </w:trPr>
        <w:tc>
          <w:tcPr>
            <w:tcW w:w="361" w:type="pct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采购过程</w:t>
            </w:r>
          </w:p>
        </w:tc>
        <w:tc>
          <w:tcPr>
            <w:tcW w:w="831" w:type="pct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采购方式</w:t>
            </w:r>
          </w:p>
        </w:tc>
        <w:tc>
          <w:tcPr>
            <w:tcW w:w="1056" w:type="pct"/>
            <w:gridSpan w:val="2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13" w:type="pct"/>
            <w:gridSpan w:val="3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代理机构</w:t>
            </w:r>
          </w:p>
        </w:tc>
        <w:tc>
          <w:tcPr>
            <w:tcW w:w="1839" w:type="pct"/>
            <w:gridSpan w:val="5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7A7455" w:rsidTr="007A7455">
        <w:trPr>
          <w:cantSplit/>
          <w:trHeight w:val="644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</w:tc>
        <w:tc>
          <w:tcPr>
            <w:tcW w:w="196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7A7455" w:rsidTr="007A7455">
        <w:trPr>
          <w:cantSplit/>
          <w:trHeight w:val="644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采购总价</w:t>
            </w:r>
          </w:p>
        </w:tc>
        <w:tc>
          <w:tcPr>
            <w:tcW w:w="3808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455" w:rsidRDefault="007A745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</w:tbl>
    <w:p w:rsidR="007A7455" w:rsidRDefault="007A7455" w:rsidP="007A7455">
      <w:pPr>
        <w:rPr>
          <w:sz w:val="24"/>
        </w:rPr>
      </w:pPr>
      <w:r>
        <w:rPr>
          <w:rFonts w:hint="eastAsia"/>
          <w:sz w:val="24"/>
        </w:rPr>
        <w:t>注：此表递交采购部时加盖申报部门公章</w:t>
      </w:r>
    </w:p>
    <w:p w:rsidR="00DC730B" w:rsidRPr="007A7455" w:rsidRDefault="00DC730B" w:rsidP="007A7455"/>
    <w:sectPr w:rsidR="00DC730B" w:rsidRPr="007A7455" w:rsidSect="00942F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DC" w:rsidRDefault="00942FDC" w:rsidP="00942FDC">
      <w:r>
        <w:separator/>
      </w:r>
    </w:p>
  </w:endnote>
  <w:endnote w:type="continuationSeparator" w:id="0">
    <w:p w:rsidR="00942FDC" w:rsidRDefault="00942FDC" w:rsidP="0094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DC" w:rsidRDefault="00942FDC" w:rsidP="00942FDC">
      <w:r>
        <w:separator/>
      </w:r>
    </w:p>
  </w:footnote>
  <w:footnote w:type="continuationSeparator" w:id="0">
    <w:p w:rsidR="00942FDC" w:rsidRDefault="00942FDC" w:rsidP="0094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FDC"/>
    <w:rsid w:val="007A7455"/>
    <w:rsid w:val="00942FDC"/>
    <w:rsid w:val="00CE75FA"/>
    <w:rsid w:val="00DC730B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3F95E"/>
  <w15:docId w15:val="{2FE23978-FBF7-429A-A9DD-533B9EB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42FD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42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42FD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74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74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2024-01-13T01:29:00Z</cp:lastPrinted>
  <dcterms:created xsi:type="dcterms:W3CDTF">2022-11-18T00:20:00Z</dcterms:created>
  <dcterms:modified xsi:type="dcterms:W3CDTF">2024-01-13T01:40:00Z</dcterms:modified>
</cp:coreProperties>
</file>